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82A" w:rsidRDefault="0094682A" w:rsidP="00BA157C">
      <w:pPr>
        <w:jc w:val="right"/>
        <w:rPr>
          <w:b/>
        </w:rPr>
      </w:pPr>
    </w:p>
    <w:p w:rsidR="00D65A4C" w:rsidRDefault="0094682A" w:rsidP="00BA157C">
      <w:pPr>
        <w:jc w:val="right"/>
        <w:rPr>
          <w:b/>
        </w:rPr>
      </w:pPr>
      <w:r>
        <w:rPr>
          <w:b/>
        </w:rPr>
        <w:t>FORMULAR</w:t>
      </w:r>
      <w:r w:rsidR="00D65A4C">
        <w:rPr>
          <w:b/>
        </w:rPr>
        <w:t xml:space="preserve"> POVC</w:t>
      </w:r>
      <w:r w:rsidR="001A6798">
        <w:rPr>
          <w:b/>
        </w:rPr>
        <w:t>A</w:t>
      </w:r>
      <w:r w:rsidR="00D65A4C">
        <w:rPr>
          <w:b/>
        </w:rPr>
        <w:t>E</w:t>
      </w:r>
      <w:r w:rsidR="001A6798">
        <w:rPr>
          <w:b/>
        </w:rPr>
        <w:t xml:space="preserve"> </w:t>
      </w:r>
      <w:r w:rsidR="00D65A4C">
        <w:rPr>
          <w:b/>
        </w:rPr>
        <w:t>08</w:t>
      </w:r>
    </w:p>
    <w:p w:rsidR="00BA157C" w:rsidRPr="00B5237B" w:rsidRDefault="0094682A" w:rsidP="00BA157C">
      <w:pPr>
        <w:jc w:val="right"/>
        <w:rPr>
          <w:b/>
        </w:rPr>
      </w:pPr>
      <w:r>
        <w:rPr>
          <w:b/>
        </w:rPr>
        <w:t>ANEXA F</w:t>
      </w:r>
    </w:p>
    <w:p w:rsidR="00BA157C" w:rsidRPr="00B5237B" w:rsidRDefault="00BA157C" w:rsidP="00BA157C">
      <w:pPr>
        <w:jc w:val="right"/>
        <w:rPr>
          <w:b/>
          <w:i/>
          <w:sz w:val="28"/>
          <w:szCs w:val="28"/>
        </w:rPr>
      </w:pPr>
    </w:p>
    <w:p w:rsidR="00BA157C" w:rsidRPr="00011739" w:rsidRDefault="00BA157C" w:rsidP="00BA157C">
      <w:pPr>
        <w:jc w:val="center"/>
        <w:rPr>
          <w:rFonts w:cs="Arial"/>
          <w:b/>
        </w:rPr>
      </w:pPr>
      <w:r w:rsidRPr="00011739">
        <w:rPr>
          <w:rFonts w:cs="Arial"/>
          <w:b/>
        </w:rPr>
        <w:t>DECLARAŢIE</w:t>
      </w:r>
    </w:p>
    <w:p w:rsidR="00BA157C" w:rsidRPr="00011739" w:rsidRDefault="00BA157C" w:rsidP="00BA157C">
      <w:pPr>
        <w:pStyle w:val="NormalWeb"/>
        <w:spacing w:before="0" w:beforeAutospacing="0" w:after="0" w:afterAutospacing="0"/>
        <w:jc w:val="center"/>
        <w:rPr>
          <w:rFonts w:ascii="Arial" w:hAnsi="Arial" w:cs="Arial"/>
        </w:rPr>
      </w:pPr>
      <w:proofErr w:type="spellStart"/>
      <w:proofErr w:type="gramStart"/>
      <w:r w:rsidRPr="00011739">
        <w:rPr>
          <w:rFonts w:ascii="Arial" w:hAnsi="Arial" w:cs="Arial"/>
          <w:b/>
        </w:rPr>
        <w:t>privind</w:t>
      </w:r>
      <w:proofErr w:type="spellEnd"/>
      <w:proofErr w:type="gramEnd"/>
      <w:r w:rsidRPr="00011739">
        <w:rPr>
          <w:rFonts w:ascii="Arial" w:hAnsi="Arial" w:cs="Arial"/>
          <w:b/>
        </w:rPr>
        <w:t xml:space="preserve"> </w:t>
      </w:r>
      <w:proofErr w:type="spellStart"/>
      <w:r w:rsidR="00F310C6">
        <w:rPr>
          <w:rFonts w:ascii="Arial" w:hAnsi="Arial" w:cs="Arial"/>
          <w:b/>
        </w:rPr>
        <w:t>nedeductibilitatea</w:t>
      </w:r>
      <w:proofErr w:type="spellEnd"/>
      <w:r w:rsidRPr="00011739">
        <w:rPr>
          <w:rFonts w:ascii="Arial" w:hAnsi="Arial" w:cs="Arial"/>
          <w:b/>
        </w:rPr>
        <w:t xml:space="preserve"> TVA </w:t>
      </w:r>
      <w:proofErr w:type="spellStart"/>
      <w:r w:rsidRPr="00011739">
        <w:rPr>
          <w:rFonts w:ascii="Arial" w:hAnsi="Arial" w:cs="Arial"/>
          <w:b/>
        </w:rPr>
        <w:t>aferente</w:t>
      </w:r>
      <w:proofErr w:type="spellEnd"/>
      <w:r w:rsidRPr="00011739">
        <w:rPr>
          <w:rFonts w:ascii="Arial" w:hAnsi="Arial" w:cs="Arial"/>
          <w:b/>
        </w:rPr>
        <w:t xml:space="preserve"> </w:t>
      </w:r>
      <w:proofErr w:type="spellStart"/>
      <w:r w:rsidRPr="00011739">
        <w:rPr>
          <w:rFonts w:ascii="Arial" w:hAnsi="Arial" w:cs="Arial"/>
          <w:b/>
        </w:rPr>
        <w:t>cheltuielilor</w:t>
      </w:r>
      <w:proofErr w:type="spellEnd"/>
      <w:r w:rsidRPr="00011739">
        <w:rPr>
          <w:rFonts w:ascii="Arial" w:hAnsi="Arial" w:cs="Arial"/>
          <w:b/>
        </w:rPr>
        <w:t xml:space="preserve"> </w:t>
      </w:r>
      <w:proofErr w:type="spellStart"/>
      <w:r w:rsidRPr="00011739">
        <w:rPr>
          <w:rFonts w:ascii="Arial" w:hAnsi="Arial" w:cs="Arial"/>
          <w:b/>
        </w:rPr>
        <w:t>ce</w:t>
      </w:r>
      <w:proofErr w:type="spellEnd"/>
      <w:r w:rsidRPr="00011739">
        <w:rPr>
          <w:rFonts w:ascii="Arial" w:hAnsi="Arial" w:cs="Arial"/>
          <w:b/>
        </w:rPr>
        <w:t xml:space="preserve"> </w:t>
      </w:r>
      <w:proofErr w:type="spellStart"/>
      <w:r w:rsidRPr="00011739">
        <w:rPr>
          <w:rFonts w:ascii="Arial" w:hAnsi="Arial" w:cs="Arial"/>
          <w:b/>
        </w:rPr>
        <w:t>vor</w:t>
      </w:r>
      <w:proofErr w:type="spellEnd"/>
      <w:r w:rsidRPr="00011739">
        <w:rPr>
          <w:rFonts w:ascii="Arial" w:hAnsi="Arial" w:cs="Arial"/>
          <w:b/>
        </w:rPr>
        <w:t xml:space="preserve"> fi </w:t>
      </w:r>
      <w:proofErr w:type="spellStart"/>
      <w:r w:rsidRPr="00011739">
        <w:rPr>
          <w:rFonts w:ascii="Arial" w:hAnsi="Arial" w:cs="Arial"/>
          <w:b/>
        </w:rPr>
        <w:t>efectuate</w:t>
      </w:r>
      <w:proofErr w:type="spellEnd"/>
      <w:r w:rsidRPr="00011739">
        <w:rPr>
          <w:rFonts w:ascii="Arial" w:hAnsi="Arial" w:cs="Arial"/>
          <w:b/>
        </w:rPr>
        <w:t xml:space="preserve"> </w:t>
      </w:r>
      <w:proofErr w:type="spellStart"/>
      <w:r w:rsidRPr="00011739">
        <w:rPr>
          <w:rFonts w:ascii="Arial" w:hAnsi="Arial" w:cs="Arial"/>
          <w:b/>
        </w:rPr>
        <w:t>în</w:t>
      </w:r>
      <w:proofErr w:type="spellEnd"/>
      <w:r w:rsidRPr="00011739">
        <w:rPr>
          <w:rFonts w:ascii="Arial" w:hAnsi="Arial" w:cs="Arial"/>
          <w:b/>
        </w:rPr>
        <w:t xml:space="preserve"> </w:t>
      </w:r>
      <w:proofErr w:type="spellStart"/>
      <w:r w:rsidRPr="00011739">
        <w:rPr>
          <w:rFonts w:ascii="Arial" w:hAnsi="Arial" w:cs="Arial"/>
          <w:b/>
        </w:rPr>
        <w:t>cadrul</w:t>
      </w:r>
      <w:proofErr w:type="spellEnd"/>
      <w:r w:rsidRPr="00011739">
        <w:rPr>
          <w:rFonts w:ascii="Arial" w:hAnsi="Arial" w:cs="Arial"/>
          <w:b/>
        </w:rPr>
        <w:t xml:space="preserve"> </w:t>
      </w:r>
      <w:proofErr w:type="spellStart"/>
      <w:r w:rsidRPr="00011739">
        <w:rPr>
          <w:rFonts w:ascii="Arial" w:hAnsi="Arial" w:cs="Arial"/>
          <w:b/>
        </w:rPr>
        <w:t>operațiunii</w:t>
      </w:r>
      <w:proofErr w:type="spellEnd"/>
      <w:r w:rsidRPr="00011739">
        <w:rPr>
          <w:rFonts w:ascii="Arial" w:hAnsi="Arial" w:cs="Arial"/>
          <w:b/>
        </w:rPr>
        <w:t xml:space="preserve"> </w:t>
      </w:r>
      <w:proofErr w:type="spellStart"/>
      <w:r w:rsidRPr="00011739">
        <w:rPr>
          <w:rFonts w:ascii="Arial" w:hAnsi="Arial" w:cs="Arial"/>
          <w:b/>
        </w:rPr>
        <w:t>propuse</w:t>
      </w:r>
      <w:proofErr w:type="spellEnd"/>
      <w:r w:rsidRPr="00011739">
        <w:rPr>
          <w:rFonts w:ascii="Arial" w:hAnsi="Arial" w:cs="Arial"/>
          <w:b/>
        </w:rPr>
        <w:t xml:space="preserve"> </w:t>
      </w:r>
      <w:proofErr w:type="spellStart"/>
      <w:r w:rsidRPr="00011739">
        <w:rPr>
          <w:rFonts w:ascii="Arial" w:hAnsi="Arial" w:cs="Arial"/>
          <w:b/>
        </w:rPr>
        <w:t>spre</w:t>
      </w:r>
      <w:proofErr w:type="spellEnd"/>
      <w:r w:rsidRPr="00011739">
        <w:rPr>
          <w:rFonts w:ascii="Arial" w:hAnsi="Arial" w:cs="Arial"/>
          <w:b/>
        </w:rPr>
        <w:t xml:space="preserve"> </w:t>
      </w:r>
      <w:proofErr w:type="spellStart"/>
      <w:r w:rsidRPr="00011739">
        <w:rPr>
          <w:rFonts w:ascii="Arial" w:hAnsi="Arial" w:cs="Arial"/>
          <w:b/>
        </w:rPr>
        <w:t>finanţare</w:t>
      </w:r>
      <w:proofErr w:type="spellEnd"/>
      <w:r w:rsidRPr="00011739">
        <w:rPr>
          <w:rFonts w:ascii="Arial" w:hAnsi="Arial" w:cs="Arial"/>
          <w:b/>
        </w:rPr>
        <w:t xml:space="preserve"> din FEPAM 2014-2020</w:t>
      </w:r>
    </w:p>
    <w:p w:rsidR="00BA157C" w:rsidRPr="009264DA" w:rsidRDefault="00BA157C" w:rsidP="00BA157C">
      <w:pPr>
        <w:jc w:val="center"/>
        <w:rPr>
          <w:sz w:val="12"/>
          <w:szCs w:val="12"/>
        </w:rPr>
      </w:pPr>
    </w:p>
    <w:p w:rsidR="00BA157C" w:rsidRPr="00A5117C" w:rsidRDefault="00BA157C" w:rsidP="00BA157C">
      <w:pPr>
        <w:pStyle w:val="PreformatatHTML"/>
        <w:ind w:left="-180"/>
        <w:rPr>
          <w:rFonts w:ascii="Times New Roman" w:hAnsi="Times New Roman" w:cs="Times New Roman"/>
          <w:lang w:val="ro-RO"/>
        </w:rPr>
      </w:pPr>
    </w:p>
    <w:p w:rsidR="00BA157C" w:rsidRPr="00011739" w:rsidRDefault="00BA157C" w:rsidP="00BA157C">
      <w:pPr>
        <w:pStyle w:val="PreformatatHTML"/>
        <w:ind w:left="-180"/>
        <w:rPr>
          <w:rFonts w:ascii="Arial" w:hAnsi="Arial" w:cs="Arial"/>
          <w:b/>
          <w:lang w:val="ro-RO"/>
        </w:rPr>
      </w:pPr>
      <w:r w:rsidRPr="00011739">
        <w:rPr>
          <w:rFonts w:ascii="Arial" w:hAnsi="Arial" w:cs="Arial"/>
          <w:b/>
          <w:lang w:val="ro-RO"/>
        </w:rPr>
        <w:t xml:space="preserve"> A. DATE DE IDENTIFICARE A PERSOANEI JURIDICE </w:t>
      </w:r>
    </w:p>
    <w:p w:rsidR="00BA157C" w:rsidRPr="00C56189" w:rsidRDefault="00BA157C" w:rsidP="00BA157C">
      <w:pPr>
        <w:pStyle w:val="PreformatatHTML"/>
        <w:rPr>
          <w:rFonts w:ascii="Times New Roman" w:hAnsi="Times New Roman" w:cs="Times New Roman"/>
          <w:sz w:val="16"/>
          <w:szCs w:val="16"/>
          <w:lang w:val="ro-RO"/>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9"/>
      </w:tblGrid>
      <w:tr w:rsidR="00BA157C" w:rsidRPr="00011739" w:rsidTr="00AC0D94">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gridCol w:w="309"/>
              <w:gridCol w:w="309"/>
            </w:tblGrid>
            <w:tr w:rsidR="00B92049" w:rsidRPr="00011739" w:rsidTr="007D7308">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8"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c>
                <w:tcPr>
                  <w:tcW w:w="309" w:type="dxa"/>
                </w:tcPr>
                <w:p w:rsidR="00B92049" w:rsidRPr="00011739" w:rsidRDefault="00B92049" w:rsidP="00AC0D94">
                  <w:pPr>
                    <w:pStyle w:val="PreformatatHTML"/>
                    <w:rPr>
                      <w:rFonts w:ascii="Arial" w:hAnsi="Arial" w:cs="Arial"/>
                      <w:sz w:val="24"/>
                      <w:szCs w:val="24"/>
                      <w:lang w:val="ro-RO" w:eastAsia="ro-RO"/>
                    </w:rPr>
                  </w:pPr>
                </w:p>
              </w:tc>
            </w:tr>
          </w:tbl>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 xml:space="preserve">Cod de identificare       </w:t>
            </w:r>
          </w:p>
          <w:p w:rsidR="00BA157C" w:rsidRPr="00011739" w:rsidRDefault="00BA157C" w:rsidP="00AC0D94">
            <w:pPr>
              <w:pStyle w:val="PreformatatHTML"/>
              <w:rPr>
                <w:rFonts w:ascii="Arial" w:hAnsi="Arial" w:cs="Arial"/>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BA157C" w:rsidRPr="00011739" w:rsidTr="00AC0D94">
              <w:trPr>
                <w:jc w:val="right"/>
              </w:trPr>
              <w:tc>
                <w:tcPr>
                  <w:tcW w:w="7375" w:type="dxa"/>
                </w:tcPr>
                <w:p w:rsidR="00BA157C" w:rsidRPr="00011739" w:rsidRDefault="00BA157C" w:rsidP="00AC0D94">
                  <w:pPr>
                    <w:pStyle w:val="PreformatatHTML"/>
                    <w:rPr>
                      <w:rFonts w:ascii="Arial" w:hAnsi="Arial" w:cs="Arial"/>
                      <w:sz w:val="24"/>
                      <w:szCs w:val="24"/>
                      <w:lang w:val="ro-RO" w:eastAsia="ro-RO"/>
                    </w:rPr>
                  </w:pPr>
                </w:p>
              </w:tc>
            </w:tr>
          </w:tbl>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Denumire</w:t>
            </w:r>
          </w:p>
          <w:p w:rsidR="00BA157C" w:rsidRPr="00011739" w:rsidRDefault="00BA157C" w:rsidP="00AC0D94">
            <w:pPr>
              <w:pStyle w:val="PreformatatHTML"/>
              <w:rPr>
                <w:rFonts w:ascii="Arial" w:hAnsi="Arial" w:cs="Arial"/>
                <w:sz w:val="24"/>
                <w:szCs w:val="24"/>
                <w:lang w:val="ro-RO" w:eastAsia="ro-RO"/>
              </w:rPr>
            </w:pPr>
          </w:p>
          <w:p w:rsidR="00BA157C" w:rsidRPr="00011739" w:rsidRDefault="00BA157C" w:rsidP="00AC0D94">
            <w:pPr>
              <w:pStyle w:val="PreformatatHTML"/>
              <w:rPr>
                <w:rFonts w:ascii="Arial" w:hAnsi="Arial" w:cs="Arial"/>
                <w:b/>
                <w:sz w:val="24"/>
                <w:szCs w:val="24"/>
                <w:lang w:val="ro-RO" w:eastAsia="ro-RO"/>
              </w:rPr>
            </w:pPr>
            <w:r w:rsidRPr="00011739">
              <w:rPr>
                <w:rFonts w:ascii="Arial" w:hAnsi="Arial" w:cs="Arial"/>
                <w:b/>
                <w:sz w:val="24"/>
                <w:szCs w:val="24"/>
                <w:lang w:val="ro-RO" w:eastAsia="ro-RO"/>
              </w:rPr>
              <w:t>Domiciliul fiscal</w:t>
            </w:r>
          </w:p>
          <w:p w:rsidR="00BA157C" w:rsidRPr="00011739" w:rsidRDefault="00BA157C" w:rsidP="00AC0D94">
            <w:pPr>
              <w:pStyle w:val="PreformatatHTML"/>
              <w:rPr>
                <w:rFonts w:ascii="Arial" w:hAnsi="Arial" w:cs="Arial"/>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43"/>
              <w:gridCol w:w="1372"/>
              <w:gridCol w:w="206"/>
              <w:gridCol w:w="496"/>
              <w:gridCol w:w="706"/>
              <w:gridCol w:w="588"/>
              <w:gridCol w:w="804"/>
              <w:gridCol w:w="107"/>
              <w:gridCol w:w="253"/>
              <w:gridCol w:w="462"/>
              <w:gridCol w:w="771"/>
              <w:gridCol w:w="350"/>
              <w:gridCol w:w="1388"/>
              <w:gridCol w:w="111"/>
              <w:gridCol w:w="781"/>
            </w:tblGrid>
            <w:tr w:rsidR="00BA157C" w:rsidRPr="00011739" w:rsidTr="00AC0D94">
              <w:tc>
                <w:tcPr>
                  <w:tcW w:w="919" w:type="dxa"/>
                  <w:gridSpan w:val="2"/>
                  <w:tcBorders>
                    <w:top w:val="nil"/>
                    <w:left w:val="nil"/>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Jude</w:t>
                  </w:r>
                  <w:r w:rsidR="000E1011">
                    <w:rPr>
                      <w:rFonts w:ascii="Arial" w:hAnsi="Arial" w:cs="Arial"/>
                      <w:sz w:val="24"/>
                      <w:szCs w:val="24"/>
                      <w:lang w:val="ro-RO" w:eastAsia="ro-RO"/>
                    </w:rPr>
                    <w:t>ț</w:t>
                  </w:r>
                  <w:bookmarkStart w:id="0" w:name="_GoBack"/>
                  <w:bookmarkEnd w:id="0"/>
                </w:p>
              </w:tc>
              <w:tc>
                <w:tcPr>
                  <w:tcW w:w="1372" w:type="dxa"/>
                  <w:tcBorders>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408" w:type="dxa"/>
                  <w:gridSpan w:val="3"/>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112"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Strada</w:t>
                  </w:r>
                </w:p>
              </w:tc>
              <w:tc>
                <w:tcPr>
                  <w:tcW w:w="2630" w:type="dxa"/>
                  <w:gridSpan w:val="4"/>
                  <w:tcBorders>
                    <w:left w:val="single" w:sz="4" w:space="0" w:color="auto"/>
                    <w:bottom w:val="single" w:sz="4" w:space="0" w:color="auto"/>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578"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898"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1000" w:type="dxa"/>
                  <w:gridSpan w:val="2"/>
                  <w:tcBorders>
                    <w:top w:val="nil"/>
                    <w:left w:val="single" w:sz="4" w:space="0" w:color="auto"/>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781" w:type="dxa"/>
                  <w:tcBorders>
                    <w:top w:val="nil"/>
                    <w:left w:val="single" w:sz="4" w:space="0" w:color="auto"/>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2098" w:type="dxa"/>
                  <w:gridSpan w:val="3"/>
                  <w:tcBorders>
                    <w:top w:val="nil"/>
                    <w:bottom w:val="nil"/>
                  </w:tcBorders>
                </w:tcPr>
                <w:p w:rsidR="00BA157C" w:rsidRPr="00011739" w:rsidRDefault="00BA157C" w:rsidP="00AC0D94">
                  <w:pPr>
                    <w:pStyle w:val="PreformatatHTML"/>
                    <w:rPr>
                      <w:rFonts w:ascii="Arial" w:hAnsi="Arial" w:cs="Arial"/>
                      <w:sz w:val="24"/>
                      <w:szCs w:val="24"/>
                      <w:lang w:val="ro-RO" w:eastAsia="ro-RO"/>
                    </w:rPr>
                  </w:pPr>
                  <w:r w:rsidRPr="00011739">
                    <w:rPr>
                      <w:rFonts w:ascii="Arial" w:hAnsi="Arial" w:cs="Arial"/>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BA157C" w:rsidRPr="00011739" w:rsidRDefault="00BA157C" w:rsidP="00AC0D94">
                  <w:pPr>
                    <w:pStyle w:val="PreformatatHTML"/>
                    <w:rPr>
                      <w:rFonts w:ascii="Arial" w:hAnsi="Arial" w:cs="Arial"/>
                      <w:sz w:val="24"/>
                      <w:szCs w:val="24"/>
                      <w:lang w:val="ro-RO" w:eastAsia="ro-RO"/>
                    </w:rPr>
                  </w:pPr>
                </w:p>
              </w:tc>
              <w:tc>
                <w:tcPr>
                  <w:tcW w:w="892" w:type="dxa"/>
                  <w:gridSpan w:val="2"/>
                  <w:tcBorders>
                    <w:top w:val="nil"/>
                    <w:left w:val="single" w:sz="4" w:space="0" w:color="auto"/>
                    <w:bottom w:val="nil"/>
                    <w:right w:val="nil"/>
                  </w:tcBorders>
                </w:tcPr>
                <w:p w:rsidR="00BA157C" w:rsidRPr="00011739" w:rsidRDefault="00BA157C" w:rsidP="00AC0D94">
                  <w:pPr>
                    <w:pStyle w:val="PreformatatHTML"/>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PreformatatHTML"/>
                    <w:rPr>
                      <w:rFonts w:ascii="Arial" w:hAnsi="Arial" w:cs="Arial"/>
                      <w:sz w:val="24"/>
                      <w:szCs w:val="24"/>
                      <w:lang w:val="ro-RO" w:eastAsia="ro-RO"/>
                    </w:rPr>
                  </w:pPr>
                </w:p>
              </w:tc>
            </w:tr>
          </w:tbl>
          <w:p w:rsidR="00BA157C" w:rsidRPr="00011739" w:rsidRDefault="00BA157C" w:rsidP="00AC0D94">
            <w:pPr>
              <w:pStyle w:val="PreformatatHTML"/>
              <w:rPr>
                <w:rFonts w:ascii="Arial" w:hAnsi="Arial" w:cs="Arial"/>
                <w:sz w:val="24"/>
                <w:szCs w:val="24"/>
                <w:lang w:val="ro-RO" w:eastAsia="ro-RO"/>
              </w:rPr>
            </w:pPr>
          </w:p>
        </w:tc>
      </w:tr>
    </w:tbl>
    <w:p w:rsidR="00BA157C" w:rsidRPr="005C551C" w:rsidRDefault="00BA157C" w:rsidP="00BA157C">
      <w:pPr>
        <w:rPr>
          <w:sz w:val="16"/>
          <w:szCs w:val="16"/>
        </w:rPr>
      </w:pPr>
    </w:p>
    <w:p w:rsidR="00BA157C" w:rsidRPr="00B5237B" w:rsidRDefault="00BA157C" w:rsidP="00BA157C">
      <w:pPr>
        <w:ind w:left="-180"/>
        <w:rPr>
          <w:b/>
          <w:sz w:val="20"/>
          <w:szCs w:val="20"/>
        </w:rPr>
      </w:pPr>
      <w:r w:rsidRPr="00B5237B">
        <w:rPr>
          <w:b/>
          <w:sz w:val="20"/>
          <w:szCs w:val="20"/>
        </w:rPr>
        <w:t xml:space="preserve"> B. DATE DE IDENTIFICARE A OPERAȚIUNII </w:t>
      </w:r>
    </w:p>
    <w:p w:rsidR="00BA157C" w:rsidRPr="005C551C" w:rsidRDefault="00BA157C" w:rsidP="00BA157C">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BA157C" w:rsidRPr="00B05844" w:rsidTr="00AC0D94">
        <w:trPr>
          <w:trHeight w:val="2010"/>
        </w:trPr>
        <w:tc>
          <w:tcPr>
            <w:tcW w:w="9468" w:type="dxa"/>
          </w:tcPr>
          <w:p w:rsidR="00BA157C" w:rsidRPr="00B05844" w:rsidRDefault="00BA157C" w:rsidP="00AC0D94"/>
          <w:p w:rsidR="00BA157C" w:rsidRPr="00B05844" w:rsidRDefault="00BA157C" w:rsidP="00AC0D94">
            <w:r w:rsidRPr="00B05844">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BA157C" w:rsidRPr="00B05844" w:rsidTr="00AC0D94">
              <w:tc>
                <w:tcPr>
                  <w:tcW w:w="6476" w:type="dxa"/>
                </w:tcPr>
                <w:p w:rsidR="00BA157C" w:rsidRPr="00B05844" w:rsidRDefault="00BA157C" w:rsidP="00AC0D94"/>
              </w:tc>
            </w:tr>
          </w:tbl>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BA157C" w:rsidRPr="00B05844" w:rsidTr="00AC0D94">
              <w:trPr>
                <w:jc w:val="right"/>
              </w:trPr>
              <w:tc>
                <w:tcPr>
                  <w:tcW w:w="5575" w:type="dxa"/>
                </w:tcPr>
                <w:p w:rsidR="00BA157C" w:rsidRPr="00B05844" w:rsidRDefault="00BA157C" w:rsidP="00AC0D94"/>
              </w:tc>
            </w:tr>
          </w:tbl>
          <w:p w:rsidR="00BA157C" w:rsidRPr="00B05844" w:rsidRDefault="00BA157C" w:rsidP="00AC0D94">
            <w:r w:rsidRPr="00B05844">
              <w:t xml:space="preserve">Numele programului </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BA157C" w:rsidRPr="00B05844" w:rsidTr="00AC0D94">
              <w:trPr>
                <w:jc w:val="right"/>
              </w:trPr>
              <w:tc>
                <w:tcPr>
                  <w:tcW w:w="5935" w:type="dxa"/>
                </w:tcPr>
                <w:p w:rsidR="00BA157C" w:rsidRPr="00B05844" w:rsidRDefault="00BA157C" w:rsidP="00AC0D94"/>
              </w:tc>
            </w:tr>
          </w:tbl>
          <w:p w:rsidR="00BA157C" w:rsidRPr="00B05844" w:rsidRDefault="00BA157C" w:rsidP="00AC0D94">
            <w:r w:rsidRPr="00B05844">
              <w:t>Axa prioritară</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BA157C" w:rsidRPr="00B05844" w:rsidTr="00AC0D94">
              <w:trPr>
                <w:jc w:val="right"/>
              </w:trPr>
              <w:tc>
                <w:tcPr>
                  <w:tcW w:w="5940" w:type="dxa"/>
                </w:tcPr>
                <w:p w:rsidR="00BA157C" w:rsidRPr="00B05844" w:rsidRDefault="00BA157C" w:rsidP="00AC0D94"/>
              </w:tc>
            </w:tr>
          </w:tbl>
          <w:p w:rsidR="00BA157C" w:rsidRPr="00B05844" w:rsidRDefault="00BA157C" w:rsidP="00AC0D94">
            <w:r>
              <w:t>Prioritate de investiție</w:t>
            </w:r>
          </w:p>
          <w:p w:rsidR="00BA157C" w:rsidRPr="00B05844" w:rsidRDefault="00BA157C" w:rsidP="00AC0D94"/>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BA157C" w:rsidRPr="00B05844" w:rsidTr="00AC0D94">
              <w:tc>
                <w:tcPr>
                  <w:tcW w:w="6182" w:type="dxa"/>
                </w:tcPr>
                <w:p w:rsidR="00BA157C" w:rsidRPr="00B05844" w:rsidRDefault="00BA157C" w:rsidP="00AC0D94"/>
              </w:tc>
            </w:tr>
          </w:tbl>
          <w:p w:rsidR="00BA157C" w:rsidRPr="00B05844" w:rsidRDefault="00BA157C" w:rsidP="00AC0D94">
            <w:r w:rsidRPr="00B05844">
              <w:t xml:space="preserve">Data depunerii </w:t>
            </w:r>
            <w:r>
              <w:t>operațiunii</w:t>
            </w:r>
            <w:r w:rsidRPr="00B05844">
              <w:t xml:space="preserve">    </w:t>
            </w:r>
          </w:p>
          <w:p w:rsidR="00BA157C" w:rsidRPr="00B05844" w:rsidRDefault="00BA157C" w:rsidP="00AC0D94">
            <w:pPr>
              <w:rPr>
                <w:sz w:val="16"/>
                <w:szCs w:val="16"/>
              </w:rPr>
            </w:pPr>
          </w:p>
        </w:tc>
      </w:tr>
    </w:tbl>
    <w:p w:rsidR="00BA157C" w:rsidRDefault="00BA157C" w:rsidP="00BA157C">
      <w:pPr>
        <w:ind w:left="-180" w:right="-720"/>
        <w:jc w:val="both"/>
      </w:pPr>
    </w:p>
    <w:p w:rsidR="00BA157C" w:rsidRPr="00A5117C" w:rsidRDefault="00BA157C" w:rsidP="00BA157C">
      <w:pPr>
        <w:ind w:left="-180" w:right="-720"/>
        <w:jc w:val="both"/>
      </w:pPr>
      <w:r w:rsidRPr="008F3D78">
        <w:rPr>
          <w:b/>
          <w:sz w:val="20"/>
          <w:szCs w:val="20"/>
        </w:rPr>
        <w:t>C.</w:t>
      </w:r>
      <w:r>
        <w:t xml:space="preserve"> …………………………………………(numele </w:t>
      </w:r>
      <w:proofErr w:type="spellStart"/>
      <w:r>
        <w:t>şi</w:t>
      </w:r>
      <w:proofErr w:type="spellEnd"/>
      <w:r>
        <w:t xml:space="preserve"> statutul juridic al beneficiarului), solicitant de </w:t>
      </w:r>
      <w:proofErr w:type="spellStart"/>
      <w:r>
        <w:t>finanţare</w:t>
      </w:r>
      <w:proofErr w:type="spellEnd"/>
      <w:r>
        <w:t xml:space="preserve"> pentru operațiunea </w:t>
      </w:r>
      <w:proofErr w:type="spellStart"/>
      <w:r>
        <w:t>menţionată</w:t>
      </w:r>
      <w:proofErr w:type="spellEnd"/>
      <w:r>
        <w:t xml:space="preserve"> mai sus, la…………………………………….. ………………………(numele </w:t>
      </w:r>
      <w:proofErr w:type="spellStart"/>
      <w:r>
        <w:t>Autorităţii</w:t>
      </w:r>
      <w:proofErr w:type="spellEnd"/>
      <w:r>
        <w:t xml:space="preserve"> de Management), în conformitate cu prevederile Codului fiscal, cu modificările </w:t>
      </w:r>
      <w:proofErr w:type="spellStart"/>
      <w:r>
        <w:t>şi</w:t>
      </w:r>
      <w:proofErr w:type="spellEnd"/>
      <w:r>
        <w:t xml:space="preserve"> completările ulterioare, declar că mă încadrez în următoarea categorie de persoane din punct de vedere al regimului de TVA aplicabil</w:t>
      </w:r>
      <w:r w:rsidRPr="00A5117C">
        <w:t>:</w:t>
      </w:r>
    </w:p>
    <w:p w:rsidR="00BA157C" w:rsidRPr="009264DA" w:rsidRDefault="00BA157C" w:rsidP="00BA157C">
      <w:pPr>
        <w:ind w:right="-720"/>
        <w:jc w:val="both"/>
        <w:rPr>
          <w:sz w:val="12"/>
          <w:szCs w:val="12"/>
        </w:rPr>
      </w:pPr>
    </w:p>
    <w:p w:rsidR="00BA157C" w:rsidRDefault="00BA157C" w:rsidP="00BA157C">
      <w:pPr>
        <w:ind w:right="-720"/>
        <w:jc w:val="both"/>
      </w:pPr>
      <w:r w:rsidRPr="00A5117C">
        <w:t>a) [</w:t>
      </w:r>
      <w:r>
        <w:t xml:space="preserve"> </w:t>
      </w:r>
      <w:r w:rsidRPr="00A5117C">
        <w:t xml:space="preserve">] </w:t>
      </w:r>
      <w:r>
        <w:t>persoană neînregistrată în scopuri de TVA</w:t>
      </w:r>
      <w:r w:rsidR="00932305">
        <w:t xml:space="preserve"> (se va completa </w:t>
      </w:r>
      <w:proofErr w:type="spellStart"/>
      <w:r w:rsidR="00932305">
        <w:t>sectiunea</w:t>
      </w:r>
      <w:proofErr w:type="spellEnd"/>
      <w:r w:rsidR="00932305">
        <w:t xml:space="preserve"> D)</w:t>
      </w:r>
    </w:p>
    <w:p w:rsidR="00BA157C" w:rsidRDefault="00BA157C" w:rsidP="00BA157C">
      <w:pPr>
        <w:ind w:right="-720"/>
        <w:jc w:val="both"/>
      </w:pPr>
      <w:r>
        <w:t xml:space="preserve">b) </w:t>
      </w:r>
      <w:r w:rsidRPr="00A5117C">
        <w:t xml:space="preserve">[ ] </w:t>
      </w:r>
      <w:r>
        <w:t>persoană înregistrată în scopuri de TVA</w:t>
      </w:r>
      <w:r w:rsidR="00932305">
        <w:t xml:space="preserve"> (nu se va completa </w:t>
      </w:r>
      <w:proofErr w:type="spellStart"/>
      <w:r w:rsidR="00932305">
        <w:t>sectiunea</w:t>
      </w:r>
      <w:proofErr w:type="spellEnd"/>
      <w:r w:rsidR="00932305">
        <w:t xml:space="preserve"> D)</w:t>
      </w:r>
    </w:p>
    <w:p w:rsidR="00BA157C" w:rsidRDefault="00BA157C" w:rsidP="00BA157C">
      <w:pPr>
        <w:ind w:right="-720"/>
        <w:jc w:val="both"/>
      </w:pPr>
    </w:p>
    <w:p w:rsidR="00BA157C" w:rsidRDefault="00BA157C" w:rsidP="00D65A4C">
      <w:pPr>
        <w:ind w:left="-180" w:right="-720"/>
        <w:jc w:val="both"/>
      </w:pPr>
      <w:r w:rsidRPr="008F3D78">
        <w:rPr>
          <w:b/>
          <w:sz w:val="20"/>
          <w:szCs w:val="20"/>
        </w:rPr>
        <w:t>D</w:t>
      </w:r>
      <w:r w:rsidRPr="008F3D78">
        <w:rPr>
          <w:b/>
        </w:rPr>
        <w:t>.</w:t>
      </w:r>
      <w:r>
        <w:t xml:space="preserve"> ……………………………………………………………………………….(numele </w:t>
      </w:r>
      <w:proofErr w:type="spellStart"/>
      <w:r>
        <w:t>şi</w:t>
      </w:r>
      <w:proofErr w:type="spellEnd"/>
      <w:r>
        <w:t xml:space="preserve"> statutul juridic al beneficiarului), solicitant de </w:t>
      </w:r>
      <w:proofErr w:type="spellStart"/>
      <w:r>
        <w:t>finanţare</w:t>
      </w:r>
      <w:proofErr w:type="spellEnd"/>
      <w:r>
        <w:t xml:space="preserve"> pentru operațiunea </w:t>
      </w:r>
      <w:proofErr w:type="spellStart"/>
      <w:r>
        <w:t>menţionată</w:t>
      </w:r>
      <w:proofErr w:type="spellEnd"/>
      <w:r>
        <w:t xml:space="preserve"> mai sus, la………………………………………………………………………………(numele </w:t>
      </w:r>
      <w:proofErr w:type="spellStart"/>
      <w:r>
        <w:t>Autorităţii</w:t>
      </w:r>
      <w:proofErr w:type="spellEnd"/>
      <w:r>
        <w:t xml:space="preserve"> de Management), în conformitate cu prevederile Codului fiscal, declar că pentru </w:t>
      </w:r>
      <w:proofErr w:type="spellStart"/>
      <w:r>
        <w:t>achiziţiile</w:t>
      </w:r>
      <w:proofErr w:type="spellEnd"/>
      <w:r>
        <w:t xml:space="preserve">, din </w:t>
      </w:r>
      <w:r>
        <w:lastRenderedPageBreak/>
        <w:t>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BA157C" w:rsidRDefault="00BA157C" w:rsidP="00BA157C">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BA157C" w:rsidRPr="00B05844" w:rsidTr="007D3291">
        <w:tc>
          <w:tcPr>
            <w:tcW w:w="590" w:type="dxa"/>
            <w:vAlign w:val="center"/>
          </w:tcPr>
          <w:p w:rsidR="00BA157C" w:rsidRPr="00B05844" w:rsidRDefault="00BA157C" w:rsidP="00AC0D94">
            <w:pPr>
              <w:jc w:val="center"/>
              <w:rPr>
                <w:b/>
              </w:rPr>
            </w:pPr>
            <w:r w:rsidRPr="00B05844">
              <w:rPr>
                <w:b/>
              </w:rPr>
              <w:t>Nr. crt.</w:t>
            </w:r>
          </w:p>
        </w:tc>
        <w:tc>
          <w:tcPr>
            <w:tcW w:w="3175" w:type="dxa"/>
            <w:vAlign w:val="center"/>
          </w:tcPr>
          <w:p w:rsidR="00BA157C" w:rsidRPr="00B05844" w:rsidRDefault="00BA157C" w:rsidP="00AC0D94">
            <w:pPr>
              <w:ind w:right="90"/>
              <w:jc w:val="center"/>
              <w:rPr>
                <w:b/>
              </w:rPr>
            </w:pPr>
            <w:proofErr w:type="spellStart"/>
            <w:r>
              <w:rPr>
                <w:b/>
              </w:rPr>
              <w:t>Achiziţ</w:t>
            </w:r>
            <w:r w:rsidRPr="00B05844">
              <w:rPr>
                <w:b/>
              </w:rPr>
              <w:t>ia</w:t>
            </w:r>
            <w:proofErr w:type="spellEnd"/>
          </w:p>
        </w:tc>
        <w:tc>
          <w:tcPr>
            <w:tcW w:w="5883" w:type="dxa"/>
            <w:vAlign w:val="center"/>
          </w:tcPr>
          <w:p w:rsidR="00BA157C" w:rsidRPr="00B05844" w:rsidRDefault="00BA157C" w:rsidP="00AC0D94">
            <w:pPr>
              <w:tabs>
                <w:tab w:val="left" w:pos="1385"/>
              </w:tabs>
              <w:jc w:val="center"/>
              <w:rPr>
                <w:b/>
              </w:rPr>
            </w:pPr>
            <w:r>
              <w:rPr>
                <w:b/>
              </w:rPr>
              <w:t xml:space="preserve">Scopul </w:t>
            </w:r>
            <w:proofErr w:type="spellStart"/>
            <w:r>
              <w:rPr>
                <w:b/>
              </w:rPr>
              <w:t>achiziţ</w:t>
            </w:r>
            <w:r w:rsidRPr="00B05844">
              <w:rPr>
                <w:b/>
              </w:rPr>
              <w:t>iei</w:t>
            </w:r>
            <w:proofErr w:type="spellEnd"/>
            <w:r w:rsidRPr="00B05844">
              <w:rPr>
                <w:b/>
              </w:rPr>
              <w:t xml:space="preserve">/activitatea prevăzută în cadrul </w:t>
            </w:r>
            <w:r>
              <w:rPr>
                <w:b/>
              </w:rPr>
              <w:t>operațiunii</w:t>
            </w:r>
            <w:r w:rsidRPr="00B05844">
              <w:rPr>
                <w:rStyle w:val="Referinnotdesubsol"/>
                <w:b/>
              </w:rPr>
              <w:footnoteReference w:id="1"/>
            </w: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bl>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rsidRPr="00B05844">
              <w:t>Nume</w:t>
            </w:r>
            <w:r>
              <w:t xml:space="preserve">le </w:t>
            </w:r>
            <w:proofErr w:type="spellStart"/>
            <w:r>
              <w:t>şi</w:t>
            </w:r>
            <w:proofErr w:type="spellEnd"/>
            <w:r>
              <w:t xml:space="preserve"> p</w:t>
            </w:r>
            <w:r w:rsidRPr="00B05844">
              <w:t>renume</w:t>
            </w:r>
            <w:r>
              <w:t>le</w:t>
            </w:r>
            <w:r w:rsidRPr="00B05844">
              <w:t>*</w:t>
            </w:r>
            <w:r>
              <w:t>:</w:t>
            </w:r>
          </w:p>
        </w:tc>
        <w:tc>
          <w:tcPr>
            <w:tcW w:w="2214" w:type="dxa"/>
            <w:tcBorders>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tcBorders>
              <w:top w:val="nil"/>
              <w:left w:val="single" w:sz="4" w:space="0" w:color="auto"/>
              <w:bottom w:val="nil"/>
              <w:right w:val="nil"/>
            </w:tcBorders>
          </w:tcPr>
          <w:p w:rsidR="00BA157C" w:rsidRPr="00B05844" w:rsidRDefault="00BA157C" w:rsidP="00AC0D94">
            <w:pPr>
              <w:ind w:right="-720"/>
              <w:jc w:val="both"/>
            </w:pPr>
          </w:p>
        </w:tc>
        <w:tc>
          <w:tcPr>
            <w:tcW w:w="2664" w:type="dxa"/>
            <w:tcBorders>
              <w:top w:val="nil"/>
              <w:left w:val="nil"/>
              <w:bottom w:val="single" w:sz="4" w:space="0" w:color="auto"/>
              <w:right w:val="nil"/>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single" w:sz="4" w:space="0" w:color="auto"/>
              <w:right w:val="nil"/>
            </w:tcBorders>
          </w:tcPr>
          <w:p w:rsidR="00BA157C" w:rsidRPr="00B05844" w:rsidRDefault="00BA157C" w:rsidP="00AC0D94">
            <w:pPr>
              <w:ind w:right="-720"/>
              <w:jc w:val="both"/>
            </w:pPr>
          </w:p>
        </w:tc>
        <w:tc>
          <w:tcPr>
            <w:tcW w:w="2340" w:type="dxa"/>
            <w:vMerge w:val="restart"/>
            <w:tcBorders>
              <w:top w:val="nil"/>
              <w:left w:val="nil"/>
              <w:bottom w:val="nil"/>
              <w:right w:val="single" w:sz="4" w:space="0" w:color="auto"/>
            </w:tcBorders>
            <w:vAlign w:val="center"/>
          </w:tcPr>
          <w:p w:rsidR="00BA157C" w:rsidRDefault="00BA157C" w:rsidP="00AC0D94">
            <w:pPr>
              <w:ind w:right="-720"/>
              <w:jc w:val="both"/>
            </w:pPr>
            <w:r w:rsidRPr="00B05844">
              <w:t xml:space="preserve">Semnătura </w:t>
            </w:r>
          </w:p>
          <w:p w:rsidR="00560733" w:rsidRPr="00B05844" w:rsidRDefault="007001C1" w:rsidP="00AC0D94">
            <w:pPr>
              <w:ind w:right="-720"/>
              <w:jc w:val="both"/>
            </w:pPr>
            <w: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proofErr w:type="spellStart"/>
            <w:r>
              <w:t>Funcţ</w:t>
            </w:r>
            <w:r w:rsidRPr="00B05844">
              <w:t>ia</w:t>
            </w:r>
            <w:proofErr w:type="spellEnd"/>
            <w:r>
              <w:t>:</w:t>
            </w:r>
          </w:p>
        </w:tc>
        <w:tc>
          <w:tcPr>
            <w:tcW w:w="2214" w:type="dxa"/>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vMerge/>
            <w:tcBorders>
              <w:top w:val="nil"/>
              <w:left w:val="single" w:sz="4" w:space="0" w:color="auto"/>
              <w:bottom w:val="nil"/>
              <w:right w:val="single" w:sz="4" w:space="0" w:color="auto"/>
            </w:tcBorders>
          </w:tcPr>
          <w:p w:rsidR="00BA157C" w:rsidRPr="00B05844" w:rsidRDefault="00BA157C" w:rsidP="00AC0D94">
            <w:pPr>
              <w:ind w:right="-720"/>
              <w:jc w:val="both"/>
            </w:pPr>
          </w:p>
        </w:tc>
        <w:tc>
          <w:tcPr>
            <w:tcW w:w="2664" w:type="dxa"/>
            <w:vMerge/>
            <w:tcBorders>
              <w:top w:val="nil"/>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nil"/>
              <w:right w:val="nil"/>
            </w:tcBorders>
          </w:tcPr>
          <w:p w:rsidR="00BA157C" w:rsidRPr="00B05844" w:rsidRDefault="00BA157C" w:rsidP="00AC0D94">
            <w:pPr>
              <w:ind w:right="-720"/>
              <w:jc w:val="both"/>
            </w:pPr>
          </w:p>
        </w:tc>
        <w:tc>
          <w:tcPr>
            <w:tcW w:w="2340" w:type="dxa"/>
            <w:tcBorders>
              <w:top w:val="nil"/>
              <w:left w:val="nil"/>
              <w:bottom w:val="nil"/>
              <w:right w:val="nil"/>
            </w:tcBorders>
          </w:tcPr>
          <w:p w:rsidR="00BA157C" w:rsidRPr="00B05844" w:rsidRDefault="00BA157C" w:rsidP="00AC0D94">
            <w:pPr>
              <w:ind w:right="-720"/>
              <w:jc w:val="both"/>
            </w:pPr>
          </w:p>
        </w:tc>
        <w:tc>
          <w:tcPr>
            <w:tcW w:w="2664" w:type="dxa"/>
            <w:tcBorders>
              <w:top w:val="single" w:sz="4" w:space="0" w:color="auto"/>
              <w:left w:val="nil"/>
              <w:bottom w:val="nil"/>
              <w:right w:val="nil"/>
            </w:tcBorders>
          </w:tcPr>
          <w:p w:rsidR="00BA157C" w:rsidRPr="00B05844" w:rsidRDefault="00BA157C" w:rsidP="00AC0D94">
            <w:pPr>
              <w:ind w:right="-720"/>
              <w:jc w:val="both"/>
            </w:pPr>
          </w:p>
        </w:tc>
      </w:tr>
    </w:tbl>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Pr="00B5237B" w:rsidRDefault="00BA157C" w:rsidP="00BA157C">
      <w:pPr>
        <w:ind w:right="-720"/>
        <w:jc w:val="both"/>
        <w:rPr>
          <w:b/>
          <w:sz w:val="20"/>
          <w:szCs w:val="20"/>
        </w:rPr>
      </w:pPr>
      <w:r w:rsidRPr="00B5237B">
        <w:rPr>
          <w:b/>
          <w:sz w:val="20"/>
          <w:szCs w:val="20"/>
        </w:rPr>
        <w:t>* se va completa de către reprezentantul legal al solicitantului sau o persoană abilitată să reprezinte solicitantul</w:t>
      </w:r>
    </w:p>
    <w:sectPr w:rsidR="00BA157C" w:rsidRPr="00B5237B" w:rsidSect="00BD5BA8">
      <w:headerReference w:type="default" r:id="rId8"/>
      <w:footerReference w:type="default" r:id="rId9"/>
      <w:pgSz w:w="11906" w:h="16838"/>
      <w:pgMar w:top="1417" w:right="1417" w:bottom="1417" w:left="1417" w:header="0"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AB9" w:rsidRDefault="00A17AB9" w:rsidP="00A96B3C">
      <w:r>
        <w:separator/>
      </w:r>
    </w:p>
  </w:endnote>
  <w:endnote w:type="continuationSeparator" w:id="0">
    <w:p w:rsidR="00A17AB9" w:rsidRDefault="00A17AB9"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60" w:rsidRDefault="0094682A">
    <w:pPr>
      <w:pStyle w:val="Subsol"/>
    </w:pPr>
    <w:r>
      <w:rPr>
        <w:sz w:val="16"/>
        <w:szCs w:val="16"/>
      </w:rPr>
      <w:t xml:space="preserve">                                                                                                                                                                                                         </w:t>
    </w: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0E1011">
      <w:rPr>
        <w:noProof/>
        <w:sz w:val="16"/>
        <w:szCs w:val="16"/>
      </w:rPr>
      <w:t>1</w:t>
    </w:r>
    <w:r w:rsidRPr="00002494">
      <w:rPr>
        <w:noProof/>
        <w:sz w:val="16"/>
        <w:szCs w:val="16"/>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AB9" w:rsidRDefault="00A17AB9" w:rsidP="00A96B3C">
      <w:r>
        <w:separator/>
      </w:r>
    </w:p>
  </w:footnote>
  <w:footnote w:type="continuationSeparator" w:id="0">
    <w:p w:rsidR="00A17AB9" w:rsidRDefault="00A17AB9" w:rsidP="00A96B3C">
      <w:r>
        <w:continuationSeparator/>
      </w:r>
    </w:p>
  </w:footnote>
  <w:footnote w:id="1">
    <w:p w:rsidR="00BA157C" w:rsidRPr="00011739" w:rsidRDefault="00BA157C" w:rsidP="00BA157C">
      <w:pPr>
        <w:pStyle w:val="Textnotdesubsol"/>
        <w:rPr>
          <w:rFonts w:ascii="Arial" w:hAnsi="Arial" w:cs="Arial"/>
          <w:lang w:val="ro-RO"/>
        </w:rPr>
      </w:pPr>
      <w:r w:rsidRPr="00011739">
        <w:rPr>
          <w:rStyle w:val="Referinnotdesubsol"/>
          <w:rFonts w:ascii="Arial" w:hAnsi="Arial" w:cs="Arial"/>
        </w:rPr>
        <w:footnoteRef/>
      </w:r>
      <w:r w:rsidRPr="00011739">
        <w:rPr>
          <w:rFonts w:ascii="Arial" w:hAnsi="Arial" w:cs="Arial"/>
          <w:lang w:val="it-IT"/>
        </w:rPr>
        <w:t xml:space="preserve"> </w:t>
      </w:r>
      <w:proofErr w:type="spellStart"/>
      <w:r w:rsidRPr="00011739">
        <w:rPr>
          <w:rFonts w:ascii="Arial" w:hAnsi="Arial" w:cs="Arial"/>
          <w:lang w:val="ro-RO"/>
        </w:rPr>
        <w:t>Atenţie</w:t>
      </w:r>
      <w:proofErr w:type="spellEnd"/>
      <w:r w:rsidRPr="00011739">
        <w:rPr>
          <w:rFonts w:ascii="Arial" w:hAnsi="Arial" w:cs="Arial"/>
          <w:lang w:val="ro-RO"/>
        </w:rPr>
        <w:t xml:space="preserve">! Se va completa cu </w:t>
      </w:r>
      <w:proofErr w:type="spellStart"/>
      <w:r w:rsidRPr="00011739">
        <w:rPr>
          <w:rFonts w:ascii="Arial" w:hAnsi="Arial" w:cs="Arial"/>
          <w:lang w:val="ro-RO"/>
        </w:rPr>
        <w:t>aceleaşi</w:t>
      </w:r>
      <w:proofErr w:type="spellEnd"/>
      <w:r w:rsidRPr="00011739">
        <w:rPr>
          <w:rFonts w:ascii="Arial" w:hAnsi="Arial" w:cs="Arial"/>
          <w:lang w:val="ro-RO"/>
        </w:rPr>
        <w:t xml:space="preserve"> </w:t>
      </w:r>
      <w:proofErr w:type="spellStart"/>
      <w:r w:rsidRPr="00011739">
        <w:rPr>
          <w:rFonts w:ascii="Arial" w:hAnsi="Arial" w:cs="Arial"/>
          <w:lang w:val="ro-RO"/>
        </w:rPr>
        <w:t>informaţii</w:t>
      </w:r>
      <w:proofErr w:type="spellEnd"/>
      <w:r w:rsidRPr="00011739">
        <w:rPr>
          <w:rFonts w:ascii="Arial" w:hAnsi="Arial" w:cs="Arial"/>
          <w:lang w:val="ro-RO"/>
        </w:rPr>
        <w:t xml:space="preserve"> corespunzătoare din Cererea de </w:t>
      </w:r>
      <w:proofErr w:type="spellStart"/>
      <w:r w:rsidRPr="00011739">
        <w:rPr>
          <w:rFonts w:ascii="Arial" w:hAnsi="Arial" w:cs="Arial"/>
          <w:lang w:val="ro-RO"/>
        </w:rPr>
        <w:t>Finanţare</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AD2" w:rsidRDefault="00803AD2">
    <w:pPr>
      <w:pStyle w:val="Antet"/>
    </w:pPr>
  </w:p>
  <w:p w:rsidR="00336960" w:rsidRDefault="009E7DFE" w:rsidP="00D65A4C">
    <w:pPr>
      <w:pStyle w:val="Antet"/>
      <w:jc w:val="center"/>
    </w:pPr>
    <w:r>
      <w:rPr>
        <w:noProof/>
        <w:lang w:val="en-US" w:eastAsia="en-US"/>
      </w:rPr>
      <w:drawing>
        <wp:inline distT="0" distB="0" distL="0" distR="0" wp14:anchorId="51F143CC" wp14:editId="2FC2CE30">
          <wp:extent cx="5760720" cy="891055"/>
          <wp:effectExtent l="0" t="0" r="0" b="444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9105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6"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8"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12"/>
  </w:num>
  <w:num w:numId="5">
    <w:abstractNumId w:val="8"/>
  </w:num>
  <w:num w:numId="6">
    <w:abstractNumId w:val="0"/>
  </w:num>
  <w:num w:numId="7">
    <w:abstractNumId w:val="5"/>
  </w:num>
  <w:num w:numId="8">
    <w:abstractNumId w:val="1"/>
  </w:num>
  <w:num w:numId="9">
    <w:abstractNumId w:val="6"/>
  </w:num>
  <w:num w:numId="10">
    <w:abstractNumId w:val="16"/>
  </w:num>
  <w:num w:numId="11">
    <w:abstractNumId w:val="10"/>
  </w:num>
  <w:num w:numId="12">
    <w:abstractNumId w:val="2"/>
  </w:num>
  <w:num w:numId="13">
    <w:abstractNumId w:val="15"/>
  </w:num>
  <w:num w:numId="14">
    <w:abstractNumId w:val="14"/>
  </w:num>
  <w:num w:numId="15">
    <w:abstractNumId w:val="3"/>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11739"/>
    <w:rsid w:val="00024587"/>
    <w:rsid w:val="00063A97"/>
    <w:rsid w:val="000A0088"/>
    <w:rsid w:val="000A5452"/>
    <w:rsid w:val="000E1011"/>
    <w:rsid w:val="00154E74"/>
    <w:rsid w:val="00190CCC"/>
    <w:rsid w:val="001A6798"/>
    <w:rsid w:val="001B3994"/>
    <w:rsid w:val="002055CD"/>
    <w:rsid w:val="00237608"/>
    <w:rsid w:val="00251E30"/>
    <w:rsid w:val="002747AA"/>
    <w:rsid w:val="002D6DC1"/>
    <w:rsid w:val="002E4DBD"/>
    <w:rsid w:val="00313E75"/>
    <w:rsid w:val="00315DF7"/>
    <w:rsid w:val="00316B0A"/>
    <w:rsid w:val="00336960"/>
    <w:rsid w:val="003B1655"/>
    <w:rsid w:val="003B1EDB"/>
    <w:rsid w:val="003D69FE"/>
    <w:rsid w:val="00404737"/>
    <w:rsid w:val="00422280"/>
    <w:rsid w:val="00424C06"/>
    <w:rsid w:val="004278FB"/>
    <w:rsid w:val="00461124"/>
    <w:rsid w:val="0048570E"/>
    <w:rsid w:val="00492D58"/>
    <w:rsid w:val="004F3256"/>
    <w:rsid w:val="00513142"/>
    <w:rsid w:val="00517D20"/>
    <w:rsid w:val="005266D5"/>
    <w:rsid w:val="005525C7"/>
    <w:rsid w:val="00560733"/>
    <w:rsid w:val="00594239"/>
    <w:rsid w:val="005D209D"/>
    <w:rsid w:val="005D3775"/>
    <w:rsid w:val="005E0AC3"/>
    <w:rsid w:val="005E1832"/>
    <w:rsid w:val="005E7A07"/>
    <w:rsid w:val="00610CB3"/>
    <w:rsid w:val="00615623"/>
    <w:rsid w:val="0062040D"/>
    <w:rsid w:val="00625F56"/>
    <w:rsid w:val="0063101F"/>
    <w:rsid w:val="006535E2"/>
    <w:rsid w:val="00655215"/>
    <w:rsid w:val="00656AC3"/>
    <w:rsid w:val="006640B7"/>
    <w:rsid w:val="0069640D"/>
    <w:rsid w:val="006C2EDD"/>
    <w:rsid w:val="006E4816"/>
    <w:rsid w:val="007001C1"/>
    <w:rsid w:val="00725466"/>
    <w:rsid w:val="00731FF5"/>
    <w:rsid w:val="007515D0"/>
    <w:rsid w:val="007D3291"/>
    <w:rsid w:val="007D4C1D"/>
    <w:rsid w:val="007E5F4D"/>
    <w:rsid w:val="007F0790"/>
    <w:rsid w:val="00803AD2"/>
    <w:rsid w:val="008562F0"/>
    <w:rsid w:val="008738BB"/>
    <w:rsid w:val="008B47A7"/>
    <w:rsid w:val="008C25E6"/>
    <w:rsid w:val="008D4F29"/>
    <w:rsid w:val="008E5E22"/>
    <w:rsid w:val="008F28AC"/>
    <w:rsid w:val="00921856"/>
    <w:rsid w:val="00932305"/>
    <w:rsid w:val="00936E61"/>
    <w:rsid w:val="00942AA1"/>
    <w:rsid w:val="0094682A"/>
    <w:rsid w:val="00974E9C"/>
    <w:rsid w:val="00984DDE"/>
    <w:rsid w:val="00986A77"/>
    <w:rsid w:val="009A6F77"/>
    <w:rsid w:val="009D220B"/>
    <w:rsid w:val="009D4065"/>
    <w:rsid w:val="009D4BD5"/>
    <w:rsid w:val="009D73A4"/>
    <w:rsid w:val="009E7DFE"/>
    <w:rsid w:val="009F0E74"/>
    <w:rsid w:val="00A07C0F"/>
    <w:rsid w:val="00A17AB9"/>
    <w:rsid w:val="00A64B7A"/>
    <w:rsid w:val="00A86E36"/>
    <w:rsid w:val="00A962A2"/>
    <w:rsid w:val="00A96B3C"/>
    <w:rsid w:val="00AB6064"/>
    <w:rsid w:val="00AC0D94"/>
    <w:rsid w:val="00B03C41"/>
    <w:rsid w:val="00B03E29"/>
    <w:rsid w:val="00B300B6"/>
    <w:rsid w:val="00B44F67"/>
    <w:rsid w:val="00B72794"/>
    <w:rsid w:val="00B7545F"/>
    <w:rsid w:val="00B92049"/>
    <w:rsid w:val="00BA157C"/>
    <w:rsid w:val="00BC067B"/>
    <w:rsid w:val="00BC3730"/>
    <w:rsid w:val="00BC625B"/>
    <w:rsid w:val="00BD5BA8"/>
    <w:rsid w:val="00BF22DD"/>
    <w:rsid w:val="00BF3CF0"/>
    <w:rsid w:val="00BF64E9"/>
    <w:rsid w:val="00C00F89"/>
    <w:rsid w:val="00C03BD8"/>
    <w:rsid w:val="00C16E3B"/>
    <w:rsid w:val="00C20BC8"/>
    <w:rsid w:val="00C67538"/>
    <w:rsid w:val="00C7271C"/>
    <w:rsid w:val="00CB07DE"/>
    <w:rsid w:val="00CC14B5"/>
    <w:rsid w:val="00CC37AE"/>
    <w:rsid w:val="00CF525C"/>
    <w:rsid w:val="00D12307"/>
    <w:rsid w:val="00D12AF8"/>
    <w:rsid w:val="00D374F8"/>
    <w:rsid w:val="00D4043B"/>
    <w:rsid w:val="00D62E68"/>
    <w:rsid w:val="00D65A4C"/>
    <w:rsid w:val="00D738AE"/>
    <w:rsid w:val="00D8354F"/>
    <w:rsid w:val="00DA0261"/>
    <w:rsid w:val="00E10C1C"/>
    <w:rsid w:val="00E34D9E"/>
    <w:rsid w:val="00E84E61"/>
    <w:rsid w:val="00EB0980"/>
    <w:rsid w:val="00EC6103"/>
    <w:rsid w:val="00EF5D9E"/>
    <w:rsid w:val="00F06A8D"/>
    <w:rsid w:val="00F24608"/>
    <w:rsid w:val="00F310C6"/>
    <w:rsid w:val="00F3495C"/>
    <w:rsid w:val="00F36AF8"/>
    <w:rsid w:val="00F45747"/>
    <w:rsid w:val="00F72AEA"/>
    <w:rsid w:val="00FB7C1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rPr>
      <w:rFonts w:ascii="Arial" w:eastAsia="Times New Roman" w:hAnsi="Arial"/>
      <w:sz w:val="24"/>
      <w:szCs w:val="24"/>
    </w:rPr>
  </w:style>
  <w:style w:type="paragraph" w:styleId="Titlu1">
    <w:name w:val="heading 1"/>
    <w:basedOn w:val="Normal"/>
    <w:next w:val="Normal"/>
    <w:link w:val="Titlu1Caracter"/>
    <w:uiPriority w:val="9"/>
    <w:qFormat/>
    <w:rsid w:val="00A96B3C"/>
    <w:pPr>
      <w:keepNext/>
      <w:keepLines/>
      <w:spacing w:before="240"/>
      <w:outlineLvl w:val="0"/>
    </w:pPr>
    <w:rPr>
      <w:rFonts w:ascii="Calibri Light" w:hAnsi="Calibri Light"/>
      <w:color w:val="2E74B5"/>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Calibri Light" w:hAnsi="Calibri Light"/>
      <w:color w:val="2E74B5"/>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A96B3C"/>
    <w:rPr>
      <w:rFonts w:ascii="Calibri Light" w:eastAsia="Times New Roman" w:hAnsi="Calibri Light" w:cs="Times New Roman"/>
      <w:color w:val="2E74B5"/>
      <w:sz w:val="32"/>
      <w:szCs w:val="32"/>
      <w:lang w:eastAsia="ro-RO"/>
    </w:rPr>
  </w:style>
  <w:style w:type="character" w:customStyle="1" w:styleId="Titlu5Caracter">
    <w:name w:val="Titlu 5 Caracter"/>
    <w:link w:val="Titlu5"/>
    <w:uiPriority w:val="9"/>
    <w:semiHidden/>
    <w:rsid w:val="00A96B3C"/>
    <w:rPr>
      <w:rFonts w:ascii="Calibri Light" w:eastAsia="Times New Roman" w:hAnsi="Calibri Light" w:cs="Times New Roman"/>
      <w:color w:val="2E74B5"/>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Calibri" w:hAnsi="Calibri"/>
      <w:sz w:val="22"/>
      <w:szCs w:val="22"/>
    </w:rPr>
  </w:style>
  <w:style w:type="paragraph" w:customStyle="1" w:styleId="Default">
    <w:name w:val="Default"/>
    <w:rsid w:val="00A96B3C"/>
    <w:pPr>
      <w:autoSpaceDE w:val="0"/>
      <w:autoSpaceDN w:val="0"/>
      <w:adjustRightInd w:val="0"/>
    </w:pPr>
    <w:rPr>
      <w:rFonts w:ascii="Times New Roman" w:eastAsia="Times New Roman" w:hAnsi="Times New Roman"/>
      <w:color w:val="000000"/>
      <w:sz w:val="24"/>
      <w:szCs w:val="24"/>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link w:val="TextnBalon"/>
    <w:uiPriority w:val="99"/>
    <w:semiHidden/>
    <w:rsid w:val="00A96B3C"/>
    <w:rPr>
      <w:rFonts w:ascii="Segoe UI" w:eastAsia="Times New Roman" w:hAnsi="Segoe UI" w:cs="Segoe UI"/>
      <w:sz w:val="18"/>
      <w:szCs w:val="18"/>
      <w:lang w:eastAsia="ro-RO"/>
    </w:rPr>
  </w:style>
  <w:style w:type="paragraph" w:styleId="Listparagraf">
    <w:name w:val="List Paragraph"/>
    <w:basedOn w:val="Normal"/>
    <w:uiPriority w:val="34"/>
    <w:qFormat/>
    <w:rsid w:val="00A96B3C"/>
    <w:pPr>
      <w:ind w:left="720"/>
      <w:contextualSpacing/>
    </w:pPr>
  </w:style>
  <w:style w:type="character" w:styleId="Referincomentariu">
    <w:name w:val="annotation reference"/>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Calibri" w:hAnsi="Calibri"/>
      <w:sz w:val="20"/>
      <w:szCs w:val="20"/>
    </w:rPr>
  </w:style>
  <w:style w:type="character" w:customStyle="1" w:styleId="TextcomentariuCaracter">
    <w:name w:val="Text comentariu Caracter"/>
    <w:link w:val="Textcomentariu"/>
    <w:uiPriority w:val="99"/>
    <w:semiHidden/>
    <w:rsid w:val="00A96B3C"/>
    <w:rPr>
      <w:rFonts w:eastAsia="Times New Roman"/>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Calibri" w:hAnsi="Calibri"/>
      <w:sz w:val="22"/>
      <w:szCs w:val="22"/>
    </w:rPr>
  </w:style>
  <w:style w:type="paragraph" w:styleId="Cuprins1">
    <w:name w:val="toc 1"/>
    <w:basedOn w:val="Normal"/>
    <w:next w:val="Normal"/>
    <w:autoRedefine/>
    <w:uiPriority w:val="39"/>
    <w:unhideWhenUsed/>
    <w:rsid w:val="00A96B3C"/>
    <w:pPr>
      <w:spacing w:after="100" w:line="259" w:lineRule="auto"/>
    </w:pPr>
    <w:rPr>
      <w:rFonts w:ascii="Calibri" w:hAnsi="Calibr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link w:val="SubiectComentariu"/>
    <w:uiPriority w:val="99"/>
    <w:semiHidden/>
    <w:rsid w:val="00A96B3C"/>
    <w:rPr>
      <w:rFonts w:eastAsia="Times New Roman"/>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uiPriority w:val="99"/>
    <w:semiHidden/>
    <w:rsid w:val="00A96B3C"/>
    <w:rPr>
      <w:rFonts w:eastAsia="Times New Roman"/>
      <w:b/>
      <w:bCs/>
      <w:sz w:val="20"/>
      <w:szCs w:val="20"/>
      <w:lang w:eastAsia="ro-RO"/>
    </w:rPr>
  </w:style>
  <w:style w:type="paragraph" w:styleId="Corptext">
    <w:name w:val="Body Text"/>
    <w:basedOn w:val="Normal"/>
    <w:link w:val="CorptextCaracter"/>
    <w:semiHidden/>
    <w:unhideWhenUsed/>
    <w:rsid w:val="00A96B3C"/>
    <w:pPr>
      <w:jc w:val="center"/>
    </w:pPr>
    <w:rPr>
      <w:rFonts w:ascii="Times New Roman" w:hAnsi="Times New Roman"/>
      <w:b/>
      <w:bCs/>
      <w:szCs w:val="20"/>
      <w:lang w:eastAsia="en-US"/>
    </w:rPr>
  </w:style>
  <w:style w:type="character" w:customStyle="1" w:styleId="CorptextCaracter">
    <w:name w:val="Corp text Caracter"/>
    <w:link w:val="Corptext"/>
    <w:semiHidden/>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Calibri" w:hAnsi="EUAlbertina"/>
      <w:color w:val="auto"/>
      <w:lang w:val="en-US" w:eastAsia="en-US"/>
    </w:rPr>
  </w:style>
  <w:style w:type="paragraph" w:customStyle="1" w:styleId="CM3">
    <w:name w:val="CM3"/>
    <w:basedOn w:val="Default"/>
    <w:next w:val="Default"/>
    <w:uiPriority w:val="99"/>
    <w:rsid w:val="00A96B3C"/>
    <w:rPr>
      <w:rFonts w:ascii="EUAlbertina" w:eastAsia="Calibri" w:hAnsi="EUAlbertina"/>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paragraph" w:styleId="NormalWeb">
    <w:name w:val="Normal (Web)"/>
    <w:basedOn w:val="Normal"/>
    <w:uiPriority w:val="99"/>
    <w:rsid w:val="00D738AE"/>
    <w:pPr>
      <w:spacing w:before="100" w:beforeAutospacing="1" w:after="100" w:afterAutospacing="1"/>
    </w:pPr>
    <w:rPr>
      <w:rFonts w:ascii="Times New Roman" w:hAnsi="Times New Roman"/>
      <w:lang w:val="en-US" w:eastAsia="en-US"/>
    </w:rPr>
  </w:style>
  <w:style w:type="character" w:customStyle="1" w:styleId="rvts11">
    <w:name w:val="rvts11"/>
    <w:basedOn w:val="Fontdeparagrafimplicit"/>
    <w:rsid w:val="00D738AE"/>
  </w:style>
  <w:style w:type="character" w:customStyle="1" w:styleId="rvts6">
    <w:name w:val="rvts6"/>
    <w:basedOn w:val="Fontdeparagrafimplicit"/>
    <w:rsid w:val="00D738AE"/>
  </w:style>
  <w:style w:type="paragraph" w:customStyle="1" w:styleId="rvps1">
    <w:name w:val="rvps1"/>
    <w:basedOn w:val="Normal"/>
    <w:rsid w:val="00D738AE"/>
    <w:pPr>
      <w:spacing w:before="100" w:beforeAutospacing="1" w:after="100" w:afterAutospacing="1"/>
    </w:pPr>
    <w:rPr>
      <w:rFonts w:ascii="Times New Roman" w:hAnsi="Times New Roman"/>
      <w:lang w:val="en-US" w:eastAsia="en-US"/>
    </w:rPr>
  </w:style>
  <w:style w:type="character" w:customStyle="1" w:styleId="rvts7">
    <w:name w:val="rvts7"/>
    <w:basedOn w:val="Fontdeparagrafimplicit"/>
    <w:rsid w:val="00D738AE"/>
  </w:style>
  <w:style w:type="character" w:customStyle="1" w:styleId="rvts10">
    <w:name w:val="rvts10"/>
    <w:basedOn w:val="Fontdeparagrafimplicit"/>
    <w:rsid w:val="00D738AE"/>
  </w:style>
  <w:style w:type="character" w:customStyle="1" w:styleId="rvts16">
    <w:name w:val="rvts16"/>
    <w:basedOn w:val="Fontdeparagrafimplicit"/>
    <w:rsid w:val="00D738AE"/>
  </w:style>
  <w:style w:type="paragraph" w:styleId="PreformatatHTML">
    <w:name w:val="HTML Preformatted"/>
    <w:basedOn w:val="Normal"/>
    <w:link w:val="PreformatatHTMLCaracter"/>
    <w:rsid w:val="00BA1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link w:val="PreformatatHTML"/>
    <w:rsid w:val="00BA157C"/>
    <w:rPr>
      <w:rFonts w:ascii="Courier New" w:eastAsia="Times New Roman" w:hAnsi="Courier New" w:cs="Courier New"/>
    </w:rPr>
  </w:style>
  <w:style w:type="paragraph" w:styleId="Textnotdesubsol">
    <w:name w:val="footnote text"/>
    <w:basedOn w:val="Normal"/>
    <w:link w:val="TextnotdesubsolCaracter"/>
    <w:semiHidden/>
    <w:rsid w:val="00BA157C"/>
    <w:rPr>
      <w:rFonts w:ascii="Times New Roman" w:hAnsi="Times New Roman"/>
      <w:sz w:val="20"/>
      <w:szCs w:val="20"/>
      <w:lang w:val="en-US" w:eastAsia="en-US"/>
    </w:rPr>
  </w:style>
  <w:style w:type="character" w:customStyle="1" w:styleId="TextnotdesubsolCaracter">
    <w:name w:val="Text notă de subsol Caracter"/>
    <w:link w:val="Textnotdesubsol"/>
    <w:semiHidden/>
    <w:rsid w:val="00BA157C"/>
    <w:rPr>
      <w:rFonts w:ascii="Times New Roman" w:eastAsia="Times New Roman" w:hAnsi="Times New Roman"/>
    </w:rPr>
  </w:style>
  <w:style w:type="character" w:styleId="Referinnotdesubsol">
    <w:name w:val="footnote reference"/>
    <w:semiHidden/>
    <w:rsid w:val="00BA157C"/>
    <w:rPr>
      <w:vertAlign w:val="superscript"/>
    </w:rPr>
  </w:style>
  <w:style w:type="table" w:styleId="Tabelgril">
    <w:name w:val="Table Grid"/>
    <w:basedOn w:val="TabelNormal"/>
    <w:rsid w:val="00D65A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497AC-2C3D-4E70-AC33-00C4AF36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1728</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2017-05-12T09:40:00Z</dcterms:created>
  <dcterms:modified xsi:type="dcterms:W3CDTF">2017-11-29T10:51:00Z</dcterms:modified>
</cp:coreProperties>
</file>